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Nazwisko..................................................................   ( nazwisko  panieńskie )...................................................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Pierwsze imię  ...........................................................  Drugie imię 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PESEL:  ………………………….……….…  Data ur. ................................. Miejsce ur......................................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(miejsce, ulica, numer,  numer mieszkania ,kod pocztowy 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 kontaktowy......................................KLASA: ..............   ROK SZKOLNY : 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(wypełnić w przypadku duplikatu legitymacji)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76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Dyrektora</w:t>
        <w:br/>
        <w:t xml:space="preserve">Centrum Kształcenia Zawodowego i Ustawicznego </w:t>
      </w:r>
    </w:p>
    <w:p>
      <w:pPr>
        <w:pStyle w:val="Normal"/>
        <w:spacing w:lineRule="auto" w:line="240" w:before="0" w:after="0"/>
        <w:ind w:left="4876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Mrągowie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Zwracam się z prośbą o wydanie duplikatu</w:t>
      </w:r>
      <w:r>
        <w:rPr>
          <w:rFonts w:ascii="Times New Roman" w:hAnsi="Times New Roman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świadectwa dojrzałości / ukończenia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(nazwa szkoły – zawód – profil – okres uczęszczania)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dyplomu potwierdzającego kwalifikacje zawodowe,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                                                                                          </w:t>
        <w:br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(nazwa szkoły – zawód – profil – okres uczęszczania)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indeksu,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legitymacji szkolnej,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którego oryginał został zniszczony / zagubiony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.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Za wydanie duplikatu świadectwa/legitymacji pobiera si</w:t>
            </w:r>
            <w:r>
              <w:rPr>
                <w:rFonts w:eastAsia="TimesNewRoman" w:ascii="Times New Roman" w:hAnsi="Times New Roman"/>
                <w:i/>
                <w:sz w:val="20"/>
              </w:rPr>
              <w:t xml:space="preserve">ę </w:t>
            </w:r>
            <w:r>
              <w:rPr>
                <w:rFonts w:ascii="Times New Roman" w:hAnsi="Times New Roman"/>
                <w:i/>
                <w:sz w:val="20"/>
              </w:rPr>
              <w:t>opłat</w:t>
            </w:r>
            <w:r>
              <w:rPr>
                <w:rFonts w:eastAsia="TimesNewRoman" w:ascii="Times New Roman" w:hAnsi="Times New Roman"/>
                <w:i/>
                <w:sz w:val="20"/>
              </w:rPr>
              <w:t xml:space="preserve">ę </w:t>
            </w:r>
            <w:r>
              <w:rPr>
                <w:rFonts w:ascii="Times New Roman" w:hAnsi="Times New Roman"/>
                <w:i/>
                <w:sz w:val="20"/>
              </w:rPr>
              <w:t>w wysoko</w:t>
            </w:r>
            <w:r>
              <w:rPr>
                <w:rFonts w:eastAsia="TimesNewRoman" w:ascii="Times New Roman" w:hAnsi="Times New Roman"/>
                <w:i/>
                <w:sz w:val="20"/>
              </w:rPr>
              <w:t>ś</w:t>
            </w:r>
            <w:r>
              <w:rPr>
                <w:rFonts w:ascii="Times New Roman" w:hAnsi="Times New Roman"/>
                <w:i/>
                <w:sz w:val="20"/>
              </w:rPr>
              <w:t>ci równej kwocie 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opłaty skarbowej od legalizacji dokumentu – 26,00  złotych (duplikat świadectwa, dyplomu, indeksu)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opłaty skarbowej za poświadczenie własnoręczności podpisu – 9,00  złotych (duplikat legitymacji)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numer konta do wniesienia opłaty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11 1240 1037 1111 0011 3298 3959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H2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Podstawa prawna: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H1"/>
                <w:rFonts w:ascii="Times New Roman" w:hAnsi="Times New Roman"/>
                <w:sz w:val="18"/>
                <w:szCs w:val="18"/>
              </w:rPr>
            </w:pPr>
            <w:r>
              <w:rPr>
                <w:rStyle w:val="H2"/>
                <w:rFonts w:ascii="Times New Roman" w:hAnsi="Times New Roman"/>
                <w:sz w:val="18"/>
                <w:szCs w:val="18"/>
              </w:rPr>
              <w:t>Ustawa z dnia 16 listopada 2006 r. o opłacie skarbowej (</w:t>
            </w:r>
            <w:r>
              <w:rPr>
                <w:rStyle w:val="H1"/>
                <w:rFonts w:ascii="Times New Roman" w:hAnsi="Times New Roman"/>
                <w:sz w:val="18"/>
                <w:szCs w:val="18"/>
              </w:rPr>
              <w:t>Dz. U. 2006 nr 225 poz. 1635,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Dz.U. 2016 poz. 1827</w:t>
            </w:r>
            <w:r>
              <w:rPr>
                <w:rStyle w:val="H1"/>
                <w:rFonts w:ascii="Times New Roman" w:hAnsi="Times New Roman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Rozporządzenie Ministra Edukacji Narodowej z dnia 18 stycznia 2017 r. w sprawie świadectw, dyplomów państwowych i innych druków szkolnych 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Dz.U. 2017 poz. 170, z póź. zm.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</w:t>
      </w:r>
      <w:r>
        <w:rPr>
          <w:rFonts w:eastAsia="TimesNewRoman" w:ascii="Times New Roman" w:hAnsi="Times New Roman"/>
          <w:b/>
          <w:u w:val="single"/>
        </w:rPr>
        <w:t>ś</w:t>
      </w:r>
      <w:r>
        <w:rPr>
          <w:rFonts w:ascii="Times New Roman" w:hAnsi="Times New Roman"/>
          <w:b/>
          <w:bCs/>
          <w:u w:val="single"/>
        </w:rPr>
        <w:t>wiadczam</w:t>
      </w:r>
      <w:r>
        <w:rPr>
          <w:rFonts w:ascii="Times New Roman" w:hAnsi="Times New Roman"/>
          <w:u w:val="single"/>
        </w:rPr>
        <w:t>, potwierdzaj</w:t>
      </w:r>
      <w:r>
        <w:rPr>
          <w:rFonts w:eastAsia="TimesNewRoman" w:ascii="Times New Roman" w:hAnsi="Times New Roman"/>
          <w:u w:val="single"/>
        </w:rPr>
        <w:t>ą</w:t>
      </w:r>
      <w:r>
        <w:rPr>
          <w:rFonts w:ascii="Times New Roman" w:hAnsi="Times New Roman"/>
          <w:u w:val="single"/>
        </w:rPr>
        <w:t>c o</w:t>
      </w:r>
      <w:r>
        <w:rPr>
          <w:rFonts w:eastAsia="TimesNewRoman" w:ascii="Times New Roman" w:hAnsi="Times New Roman"/>
          <w:u w:val="single"/>
        </w:rPr>
        <w:t>ś</w:t>
      </w:r>
      <w:r>
        <w:rPr>
          <w:rFonts w:ascii="Times New Roman" w:hAnsi="Times New Roman"/>
          <w:u w:val="single"/>
        </w:rPr>
        <w:t>wiadczenie własnor</w:t>
      </w:r>
      <w:r>
        <w:rPr>
          <w:rFonts w:eastAsia="TimesNewRoman" w:ascii="Times New Roman" w:hAnsi="Times New Roman"/>
          <w:u w:val="single"/>
        </w:rPr>
        <w:t>ę</w:t>
      </w:r>
      <w:r>
        <w:rPr>
          <w:rFonts w:ascii="Times New Roman" w:hAnsi="Times New Roman"/>
          <w:u w:val="single"/>
        </w:rPr>
        <w:t>cznym podpisem, że</w:t>
      </w:r>
      <w:r>
        <w:rPr>
          <w:rFonts w:ascii="Times New Roman" w:hAnsi="Times New Roman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wniesiono opłat</w:t>
      </w:r>
      <w:r>
        <w:rPr>
          <w:rFonts w:eastAsia="TimesNewRoman" w:ascii="Times New Roman" w:hAnsi="Times New Roman"/>
        </w:rPr>
        <w:t xml:space="preserve">ę </w:t>
      </w:r>
      <w:r>
        <w:rPr>
          <w:rFonts w:ascii="Times New Roman" w:hAnsi="Times New Roman"/>
          <w:i/>
          <w:iCs/>
        </w:rPr>
        <w:t xml:space="preserve">za wydanie duplikatu </w:t>
      </w:r>
      <w:r>
        <w:rPr>
          <w:rFonts w:ascii="Times New Roman" w:hAnsi="Times New Roman"/>
        </w:rPr>
        <w:t>za wskazany powyżej dokument w kasie szkoły. Dowód wpłaty doł</w:t>
      </w:r>
      <w:r>
        <w:rPr>
          <w:rFonts w:eastAsia="TimesNewRoman" w:ascii="Times New Roman" w:hAnsi="Times New Roman"/>
        </w:rPr>
        <w:t>ą</w:t>
      </w:r>
      <w:r>
        <w:rPr>
          <w:rFonts w:ascii="Times New Roman" w:hAnsi="Times New Roman"/>
        </w:rPr>
        <w:t xml:space="preserve">czam do wniosku,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okoliczno</w:t>
      </w:r>
      <w:r>
        <w:rPr>
          <w:rFonts w:eastAsia="TimesNewRoman" w:ascii="Times New Roman" w:hAnsi="Times New Roman"/>
        </w:rPr>
        <w:t>ś</w:t>
      </w:r>
      <w:r>
        <w:rPr>
          <w:rFonts w:ascii="Times New Roman" w:hAnsi="Times New Roman"/>
        </w:rPr>
        <w:t>ci utraty oryginału dokumentu (zniszczenie lub zagubienie) przedstawione zostały zgodnie z prawd</w:t>
      </w:r>
      <w:r>
        <w:rPr>
          <w:rFonts w:eastAsia="TimesNewRoman" w:ascii="Times New Roman" w:hAnsi="Times New Roman"/>
        </w:rPr>
        <w:t>ą</w:t>
      </w:r>
      <w:r>
        <w:rPr>
          <w:rFonts w:ascii="Times New Roman" w:hAnsi="Times New Roman"/>
        </w:rPr>
        <w:t>, maj</w:t>
      </w:r>
      <w:r>
        <w:rPr>
          <w:rFonts w:eastAsia="TimesNewRoman" w:ascii="Times New Roman" w:hAnsi="Times New Roman"/>
        </w:rPr>
        <w:t>ą</w:t>
      </w:r>
      <w:r>
        <w:rPr>
          <w:rFonts w:ascii="Times New Roman" w:hAnsi="Times New Roman"/>
        </w:rPr>
        <w:t xml:space="preserve">c </w:t>
      </w:r>
      <w:r>
        <w:rPr>
          <w:rFonts w:eastAsia="TimesNewRoman" w:ascii="Times New Roman" w:hAnsi="Times New Roman"/>
        </w:rPr>
        <w:t>ś</w:t>
      </w:r>
      <w:r>
        <w:rPr>
          <w:rFonts w:ascii="Times New Roman" w:hAnsi="Times New Roman"/>
        </w:rPr>
        <w:t>wiadomo</w:t>
      </w:r>
      <w:r>
        <w:rPr>
          <w:rFonts w:eastAsia="TimesNewRoman" w:ascii="Times New Roman" w:hAnsi="Times New Roman"/>
        </w:rPr>
        <w:t xml:space="preserve">ść </w:t>
      </w:r>
      <w:r>
        <w:rPr>
          <w:rFonts w:ascii="Times New Roman" w:hAnsi="Times New Roman"/>
        </w:rPr>
        <w:t>odpowiedzialno</w:t>
      </w:r>
      <w:r>
        <w:rPr>
          <w:rFonts w:eastAsia="TimesNewRoman" w:ascii="Times New Roman" w:hAnsi="Times New Roman"/>
        </w:rPr>
        <w:t>ś</w:t>
      </w:r>
      <w:r>
        <w:rPr>
          <w:rFonts w:ascii="Times New Roman" w:hAnsi="Times New Roman"/>
        </w:rPr>
        <w:t>ci karnej przewidzianej w art. 272 KK (przest</w:t>
      </w:r>
      <w:r>
        <w:rPr>
          <w:rFonts w:eastAsia="TimesNewRoman" w:ascii="Times New Roman" w:hAnsi="Times New Roman"/>
        </w:rPr>
        <w:t>ę</w:t>
      </w:r>
      <w:r>
        <w:rPr>
          <w:rFonts w:ascii="Times New Roman" w:hAnsi="Times New Roman"/>
        </w:rPr>
        <w:t>pstwo zagrożone kar</w:t>
      </w:r>
      <w:r>
        <w:rPr>
          <w:rFonts w:eastAsia="TimesNewRoman" w:ascii="Times New Roman" w:hAnsi="Times New Roman"/>
        </w:rPr>
        <w:t xml:space="preserve">ą </w:t>
      </w:r>
      <w:r>
        <w:rPr>
          <w:rFonts w:ascii="Times New Roman" w:hAnsi="Times New Roman"/>
        </w:rPr>
        <w:t>pozbawienia wolno</w:t>
      </w:r>
      <w:r>
        <w:rPr>
          <w:rFonts w:eastAsia="TimesNewRoman" w:ascii="Times New Roman" w:hAnsi="Times New Roman"/>
        </w:rPr>
        <w:t>ś</w:t>
      </w:r>
      <w:r>
        <w:rPr>
          <w:rFonts w:ascii="Times New Roman" w:hAnsi="Times New Roman"/>
        </w:rPr>
        <w:t>ci do lat 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</w:t>
        <w:tab/>
        <w:tab/>
        <w:tab/>
        <w:t>.............................................................................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               </w:t>
      </w:r>
      <w:r>
        <w:rPr>
          <w:rFonts w:ascii="Times New Roman" w:hAnsi="Times New Roman"/>
          <w:i/>
          <w:sz w:val="18"/>
          <w:szCs w:val="20"/>
        </w:rPr>
        <w:t>(miejscowość i data)</w:t>
        <w:tab/>
        <w:tab/>
        <w:tab/>
        <w:tab/>
        <w:tab/>
        <w:tab/>
        <w:t xml:space="preserve">         (czytelny podpis)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Data wydania / wysłania duplikatu świadectwa*, dyplomu zawodowego*, indeksu*, legitymacji*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                      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ab/>
        <w:tab/>
        <w:tab/>
        <w:t xml:space="preserve">                                    </w:t>
      </w:r>
      <w:r>
        <w:rPr>
          <w:rFonts w:ascii="Times New Roman" w:hAnsi="Times New Roman"/>
          <w:vertAlign w:val="superscript"/>
        </w:rPr>
        <w:t xml:space="preserve">Podpis odbierającego  i  numer  dowodu  tożsamości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>* ( niepotrzebne skreślić )</w:t>
      </w:r>
    </w:p>
    <w:p>
      <w:pPr>
        <w:pStyle w:val="Normal"/>
        <w:spacing w:before="0" w:after="160"/>
        <w:jc w:val="right"/>
        <w:rPr>
          <w:rFonts w:ascii="Verdana" w:hAnsi="Verdana"/>
          <w:sz w:val="20"/>
          <w:szCs w:val="20"/>
          <w:vertAlign w:val="superscript"/>
        </w:rPr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Verdana" w:hAnsi="Verdana"/>
        <w:b/>
        <w:b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-175260</wp:posOffset>
          </wp:positionH>
          <wp:positionV relativeFrom="paragraph">
            <wp:posOffset>-220980</wp:posOffset>
          </wp:positionV>
          <wp:extent cx="914400" cy="914400"/>
          <wp:effectExtent l="0" t="0" r="0" b="0"/>
          <wp:wrapSquare wrapText="bothSides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>Centrum Kształcenia Zawodowego i Ustawicznego w Mrągowie</w:t>
    </w:r>
  </w:p>
  <w:p>
    <w:pPr>
      <w:pStyle w:val="Head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ul. Mrongowiusza 65, 11-700 Mrągowo, NIP – 7422263990, REGON – 380749090</w:t>
    </w:r>
  </w:p>
  <w:p>
    <w:pPr>
      <w:pStyle w:val="Head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telefon / fax: 89-7413195, </w:t>
    </w:r>
    <w:hyperlink r:id="rId2">
      <w:r>
        <w:rPr>
          <w:rStyle w:val="InternetLink"/>
          <w:rFonts w:ascii="Verdana" w:hAnsi="Verdana"/>
          <w:sz w:val="16"/>
        </w:rPr>
        <w:t>www.ckziumragowo.pl</w:t>
      </w:r>
    </w:hyperlink>
    <w:r>
      <w:rPr>
        <w:rFonts w:ascii="Verdana" w:hAnsi="Verdana"/>
        <w:sz w:val="16"/>
      </w:rPr>
      <w:t>,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  <w:sz w:val="32"/>
        <w:szCs w:val="32"/>
        <w:color w:va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  <w:sz w:val="32"/>
        <w:szCs w:val="32"/>
        <w:color w:va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2779"/>
        </w:tabs>
        <w:ind w:left="2779" w:hanging="283"/>
      </w:pPr>
      <w:rPr>
        <w:rFonts w:ascii="Wingdings" w:hAnsi="Wingdings" w:cs="Wingdings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2779"/>
        </w:tabs>
        <w:ind w:left="2779" w:hanging="283"/>
      </w:pPr>
      <w:rPr>
        <w:rFonts w:ascii="Wingdings" w:hAnsi="Wingdings" w:cs="Wingdings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a50d2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50d22"/>
    <w:rPr/>
  </w:style>
  <w:style w:type="character" w:styleId="InternetLink">
    <w:name w:val="Hyperlink"/>
    <w:basedOn w:val="DefaultParagraphFont"/>
    <w:uiPriority w:val="99"/>
    <w:unhideWhenUsed/>
    <w:rsid w:val="009e291b"/>
    <w:rPr>
      <w:color w:val="0563C1" w:themeColor="hyperlink"/>
      <w:u w:val="single"/>
    </w:rPr>
  </w:style>
  <w:style w:type="character" w:styleId="RozdzZnak" w:customStyle="1">
    <w:name w:val="rozdz Znak"/>
    <w:link w:val="Rozdz"/>
    <w:qFormat/>
    <w:rsid w:val="00cc1a77"/>
    <w:rPr>
      <w:rFonts w:ascii="Calibri" w:hAnsi="Calibri" w:eastAsia="Times New Roman" w:cs="Times New Roman"/>
      <w:b/>
      <w:sz w:val="24"/>
      <w:szCs w:val="24"/>
      <w:lang w:eastAsia="pl-PL"/>
    </w:rPr>
  </w:style>
  <w:style w:type="character" w:styleId="ParagrZnak" w:customStyle="1">
    <w:name w:val="paragr Znak"/>
    <w:link w:val="Paragr"/>
    <w:qFormat/>
    <w:rsid w:val="00cc1a77"/>
    <w:rPr>
      <w:rFonts w:ascii="Calibri" w:hAnsi="Calibri" w:eastAsia="Times New Roman" w:cs="Times New Roman"/>
      <w:b/>
      <w:i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c1a77"/>
    <w:rPr>
      <w:rFonts w:ascii="Tahoma" w:hAnsi="Tahoma" w:cs="Tahoma"/>
      <w:sz w:val="16"/>
      <w:szCs w:val="16"/>
    </w:rPr>
  </w:style>
  <w:style w:type="character" w:styleId="H2" w:customStyle="1">
    <w:name w:val="h2"/>
    <w:qFormat/>
    <w:rsid w:val="00206290"/>
    <w:rPr/>
  </w:style>
  <w:style w:type="character" w:styleId="H1" w:customStyle="1">
    <w:name w:val="h1"/>
    <w:qFormat/>
    <w:rsid w:val="0020629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50d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50d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c1a77"/>
    <w:pPr>
      <w:ind w:left="708" w:hanging="0"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cc1a7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Rozdz" w:customStyle="1">
    <w:name w:val="rozdz"/>
    <w:basedOn w:val="Normal"/>
    <w:link w:val="RozdzZnak"/>
    <w:qFormat/>
    <w:rsid w:val="00cc1a77"/>
    <w:pPr>
      <w:spacing w:lineRule="auto" w:line="240" w:before="400" w:after="400"/>
      <w:jc w:val="center"/>
    </w:pPr>
    <w:rPr>
      <w:rFonts w:ascii="Calibri" w:hAnsi="Calibri" w:eastAsia="Times New Roman" w:cs="Times New Roman"/>
      <w:b/>
      <w:sz w:val="24"/>
      <w:szCs w:val="24"/>
      <w:lang w:eastAsia="pl-PL"/>
    </w:rPr>
  </w:style>
  <w:style w:type="paragraph" w:styleId="Paragr" w:customStyle="1">
    <w:name w:val="paragr"/>
    <w:basedOn w:val="Normal"/>
    <w:link w:val="ParagrZnak"/>
    <w:qFormat/>
    <w:rsid w:val="00cc1a77"/>
    <w:pPr>
      <w:spacing w:lineRule="auto" w:line="240" w:before="240" w:after="240"/>
      <w:jc w:val="center"/>
    </w:pPr>
    <w:rPr>
      <w:rFonts w:ascii="Calibri" w:hAnsi="Calibri" w:eastAsia="Times New Roman" w:cs="Times New Roman"/>
      <w:b/>
      <w:i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1a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364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kziumragowo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LibreOffice/7.4.0.3$MacOSX_X86_64 LibreOffice_project/f85e47c08ddd19c015c0114a68350214f7066f5a</Application>
  <AppVersion>15.0000</AppVersion>
  <Pages>1</Pages>
  <Words>380</Words>
  <Characters>3111</Characters>
  <CharactersWithSpaces>3814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2021-06-08T08:44:00Z</dcterms:created>
  <dc:creator>Waldek</dc:creator>
  <dc:description/>
  <dc:language>pl-PL</dc:language>
  <cp:lastModifiedBy/>
  <cp:lastPrinted>2018-08-20T12:59:00Z</cp:lastPrinted>
  <dcterms:modified xsi:type="dcterms:W3CDTF">2024-02-08T14:11:43Z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